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244" w:rsidRDefault="0035476E">
      <w:r>
        <w:t xml:space="preserve">Mediante el uso de elementos armados y agresiones verbales está amagando a los locatarios del mercado municipal de </w:t>
      </w:r>
      <w:proofErr w:type="spellStart"/>
      <w:r>
        <w:t>Jolalpan</w:t>
      </w:r>
      <w:proofErr w:type="spellEnd"/>
      <w:r>
        <w:t xml:space="preserve"> para que no ocupen sus espacios, impidiendo llevar a cabo sus labores comerciales, mismas que les permiten llevar el sustento a sus hogares.</w:t>
      </w:r>
      <w:bookmarkStart w:id="0" w:name="_GoBack"/>
      <w:bookmarkEnd w:id="0"/>
    </w:p>
    <w:sectPr w:rsidR="00A422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548" w:rsidRDefault="00AF7548" w:rsidP="0035476E">
      <w:pPr>
        <w:spacing w:after="0" w:line="240" w:lineRule="auto"/>
      </w:pPr>
      <w:r>
        <w:separator/>
      </w:r>
    </w:p>
  </w:endnote>
  <w:endnote w:type="continuationSeparator" w:id="0">
    <w:p w:rsidR="00AF7548" w:rsidRDefault="00AF7548" w:rsidP="00354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548" w:rsidRDefault="00AF7548" w:rsidP="0035476E">
      <w:pPr>
        <w:spacing w:after="0" w:line="240" w:lineRule="auto"/>
      </w:pPr>
      <w:r>
        <w:separator/>
      </w:r>
    </w:p>
  </w:footnote>
  <w:footnote w:type="continuationSeparator" w:id="0">
    <w:p w:rsidR="00AF7548" w:rsidRDefault="00AF7548" w:rsidP="00354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6E"/>
    <w:rsid w:val="0035476E"/>
    <w:rsid w:val="00A42244"/>
    <w:rsid w:val="00A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9EE86"/>
  <w15:chartTrackingRefBased/>
  <w15:docId w15:val="{C9D40DD3-0CFD-4AD8-B26A-57004B07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47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476E"/>
  </w:style>
  <w:style w:type="paragraph" w:styleId="Piedepgina">
    <w:name w:val="footer"/>
    <w:basedOn w:val="Normal"/>
    <w:link w:val="PiedepginaCar"/>
    <w:uiPriority w:val="99"/>
    <w:unhideWhenUsed/>
    <w:rsid w:val="003547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4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2021-10-15T16:19:00Z</dcterms:created>
  <dcterms:modified xsi:type="dcterms:W3CDTF">2021-10-15T16:23:00Z</dcterms:modified>
</cp:coreProperties>
</file>